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236"/>
        <w:gridCol w:w="2525"/>
      </w:tblGrid>
      <w:tr w:rsidR="00C92199" w:rsidRPr="00C92199" w14:paraId="6BB5E785" w14:textId="77777777" w:rsidTr="00EC6746">
        <w:trPr>
          <w:trHeight w:val="283"/>
        </w:trPr>
        <w:tc>
          <w:tcPr>
            <w:tcW w:w="1031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EC6746">
        <w:trPr>
          <w:trHeight w:val="227"/>
        </w:trPr>
        <w:tc>
          <w:tcPr>
            <w:tcW w:w="1031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gridSpan w:val="2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373B4D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14:paraId="685CAE67" w14:textId="77777777" w:rsidTr="002E05F8">
        <w:trPr>
          <w:trHeight w:val="283"/>
        </w:trPr>
        <w:tc>
          <w:tcPr>
            <w:tcW w:w="1031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7627CDC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5C1F3714" w14:textId="77777777" w:rsidTr="002E05F8">
        <w:trPr>
          <w:trHeight w:val="283"/>
        </w:trPr>
        <w:tc>
          <w:tcPr>
            <w:tcW w:w="1031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69BA53F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14:paraId="2F4549AA" w14:textId="77777777" w:rsidTr="002E05F8">
        <w:trPr>
          <w:trHeight w:val="283"/>
        </w:trPr>
        <w:tc>
          <w:tcPr>
            <w:tcW w:w="7761" w:type="dxa"/>
            <w:gridSpan w:val="3"/>
            <w:shd w:val="clear" w:color="auto" w:fill="auto"/>
          </w:tcPr>
          <w:p w14:paraId="3490E843" w14:textId="76E5C8BC" w:rsidR="00215C43" w:rsidRPr="003573CF" w:rsidRDefault="00215C43" w:rsidP="00F320D2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203EC4">
              <w:rPr>
                <w:sz w:val="24"/>
                <w:szCs w:val="24"/>
                <w:lang w:eastAsia="en-US"/>
              </w:rPr>
              <w:t>roku 20</w:t>
            </w:r>
            <w:r w:rsidR="009D528B" w:rsidRPr="00203EC4">
              <w:rPr>
                <w:sz w:val="24"/>
                <w:szCs w:val="24"/>
                <w:lang w:eastAsia="en-US"/>
              </w:rPr>
              <w:t>22</w:t>
            </w:r>
            <w:r w:rsidRPr="00203EC4">
              <w:rPr>
                <w:sz w:val="24"/>
                <w:szCs w:val="24"/>
                <w:lang w:eastAsia="en-US"/>
              </w:rPr>
              <w:t xml:space="preserve">, </w:t>
            </w:r>
            <w:r w:rsidRPr="00203EC4">
              <w:rPr>
                <w:b/>
                <w:sz w:val="24"/>
                <w:szCs w:val="24"/>
                <w:lang w:eastAsia="en-US"/>
              </w:rPr>
              <w:t>vo</w:t>
            </w:r>
            <w:r w:rsidRPr="00203EC4">
              <w:rPr>
                <w:sz w:val="24"/>
                <w:szCs w:val="24"/>
                <w:lang w:eastAsia="en-US"/>
              </w:rPr>
              <w:t xml:space="preserve"> </w:t>
            </w:r>
            <w:r w:rsidRPr="00203EC4">
              <w:rPr>
                <w:b/>
                <w:sz w:val="24"/>
                <w:szCs w:val="24"/>
                <w:lang w:eastAsia="en-US"/>
              </w:rPr>
              <w:t>volebnom</w:t>
            </w:r>
            <w:r w:rsidRPr="003573CF">
              <w:rPr>
                <w:b/>
                <w:sz w:val="24"/>
                <w:szCs w:val="24"/>
                <w:lang w:eastAsia="en-US"/>
              </w:rPr>
              <w:t xml:space="preserve"> obvode č.</w:t>
            </w:r>
          </w:p>
        </w:tc>
        <w:tc>
          <w:tcPr>
            <w:tcW w:w="2553" w:type="dxa"/>
            <w:tcBorders>
              <w:bottom w:val="dotted" w:sz="8" w:space="0" w:color="auto"/>
            </w:tcBorders>
            <w:shd w:val="clear" w:color="auto" w:fill="auto"/>
          </w:tcPr>
          <w:p w14:paraId="362B1EB1" w14:textId="77777777"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14:paraId="5FCAA400" w14:textId="77777777" w:rsidTr="00EC6746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14:paraId="1027BEAD" w14:textId="77777777"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9E49" w14:textId="77777777" w:rsidR="007E2DA3" w:rsidRDefault="007E2DA3">
      <w:r>
        <w:separator/>
      </w:r>
    </w:p>
  </w:endnote>
  <w:endnote w:type="continuationSeparator" w:id="0">
    <w:p w14:paraId="096105FB" w14:textId="77777777" w:rsidR="007E2DA3" w:rsidRDefault="007E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A7E3" w14:textId="77777777" w:rsidR="007E2DA3" w:rsidRDefault="007E2DA3">
      <w:r>
        <w:separator/>
      </w:r>
    </w:p>
  </w:footnote>
  <w:footnote w:type="continuationSeparator" w:id="0">
    <w:p w14:paraId="4BC844C5" w14:textId="77777777" w:rsidR="007E2DA3" w:rsidRDefault="007E2DA3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4A8F290A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203EC4">
        <w:rPr>
          <w:b/>
          <w:sz w:val="18"/>
          <w:szCs w:val="18"/>
        </w:rPr>
        <w:t xml:space="preserve"> </w:t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203EC4">
        <w:rPr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1672946492">
    <w:abstractNumId w:val="3"/>
  </w:num>
  <w:num w:numId="2" w16cid:durableId="479854808">
    <w:abstractNumId w:val="0"/>
  </w:num>
  <w:num w:numId="3" w16cid:durableId="287008034">
    <w:abstractNumId w:val="19"/>
  </w:num>
  <w:num w:numId="4" w16cid:durableId="391739607">
    <w:abstractNumId w:val="14"/>
  </w:num>
  <w:num w:numId="5" w16cid:durableId="192619014">
    <w:abstractNumId w:val="9"/>
  </w:num>
  <w:num w:numId="6" w16cid:durableId="804157479">
    <w:abstractNumId w:val="18"/>
  </w:num>
  <w:num w:numId="7" w16cid:durableId="2029677529">
    <w:abstractNumId w:val="15"/>
  </w:num>
  <w:num w:numId="8" w16cid:durableId="798492171">
    <w:abstractNumId w:val="17"/>
  </w:num>
  <w:num w:numId="9" w16cid:durableId="1268390087">
    <w:abstractNumId w:val="1"/>
  </w:num>
  <w:num w:numId="10" w16cid:durableId="1043483538">
    <w:abstractNumId w:val="2"/>
  </w:num>
  <w:num w:numId="11" w16cid:durableId="69813790">
    <w:abstractNumId w:val="16"/>
  </w:num>
  <w:num w:numId="12" w16cid:durableId="240406266">
    <w:abstractNumId w:val="5"/>
  </w:num>
  <w:num w:numId="13" w16cid:durableId="808669911">
    <w:abstractNumId w:val="8"/>
  </w:num>
  <w:num w:numId="14" w16cid:durableId="1656882169">
    <w:abstractNumId w:val="10"/>
  </w:num>
  <w:num w:numId="15" w16cid:durableId="291446391">
    <w:abstractNumId w:val="12"/>
  </w:num>
  <w:num w:numId="16" w16cid:durableId="261841605">
    <w:abstractNumId w:val="11"/>
  </w:num>
  <w:num w:numId="17" w16cid:durableId="655768410">
    <w:abstractNumId w:val="6"/>
  </w:num>
  <w:num w:numId="18" w16cid:durableId="1663459907">
    <w:abstractNumId w:val="13"/>
  </w:num>
  <w:num w:numId="19" w16cid:durableId="331615334">
    <w:abstractNumId w:val="7"/>
  </w:num>
  <w:num w:numId="20" w16cid:durableId="63094400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3EC4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70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2DA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9DFA-8136-45DD-A3CB-D66B2778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2022</dc:subject>
  <dc:creator>OVR   MV SR</dc:creator>
  <cp:lastModifiedBy>Mgr. Marek Hrín</cp:lastModifiedBy>
  <cp:revision>2</cp:revision>
  <cp:lastPrinted>2018-01-27T09:15:00Z</cp:lastPrinted>
  <dcterms:created xsi:type="dcterms:W3CDTF">2022-07-12T08:04:00Z</dcterms:created>
  <dcterms:modified xsi:type="dcterms:W3CDTF">2022-07-12T08:04:00Z</dcterms:modified>
</cp:coreProperties>
</file>